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874663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.05pt;margin-top:-23.2pt;width:405pt;height:83.5pt;z-index:251663360" fillcolor="teal" stroked="f">
            <v:shadow on="t" opacity="52429f"/>
            <v:textpath style="font-family:&quot;Arial&quot;;font-style:italic;v-text-kern:t" trim="t" fitpath="t" string="КАК НАУЧИТЬ РЕБЕНКА &#10;НЕ ПОПАДАТЬ В ТИПИЧНЫЕ &#10;ДОРОЖНЫЕ &quot;ЛОВУШКИ&quot;"/>
          </v:shape>
        </w:pic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96520</wp:posOffset>
            </wp:positionV>
            <wp:extent cx="3409315" cy="5257800"/>
            <wp:effectExtent l="19050" t="0" r="635" b="0"/>
            <wp:wrapTight wrapText="bothSides">
              <wp:wrapPolygon edited="0">
                <wp:start x="-121" y="0"/>
                <wp:lineTo x="-121" y="21522"/>
                <wp:lineTo x="21604" y="21522"/>
                <wp:lineTo x="21604" y="0"/>
                <wp:lineTo x="-12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31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540"/>
        </w:tabs>
        <w:autoSpaceDE w:val="0"/>
        <w:autoSpaceDN w:val="0"/>
        <w:adjustRightInd w:val="0"/>
        <w:ind w:left="1080" w:hanging="1080"/>
        <w:jc w:val="center"/>
        <w:rPr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>Главная опасность —</w:t>
      </w:r>
    </w:p>
    <w:p w:rsidR="00A8095B" w:rsidRDefault="00874663" w:rsidP="00A8095B">
      <w:pPr>
        <w:shd w:val="clear" w:color="auto" w:fill="FFFFFF"/>
        <w:autoSpaceDE w:val="0"/>
        <w:autoSpaceDN w:val="0"/>
        <w:adjustRightInd w:val="0"/>
        <w:jc w:val="center"/>
        <w:rPr>
          <w:i/>
          <w:sz w:val="36"/>
          <w:szCs w:val="36"/>
        </w:rPr>
      </w:pPr>
      <w:r>
        <w:rPr>
          <w:b/>
          <w:bCs/>
          <w:i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20320</wp:posOffset>
                </wp:positionV>
                <wp:extent cx="914400" cy="457200"/>
                <wp:effectExtent l="0" t="127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3pt;margin-top:1.6pt;width:1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" stroked="f"/>
            </w:pict>
          </mc:Fallback>
        </mc:AlternateContent>
      </w:r>
      <w:r w:rsidR="00A8095B">
        <w:rPr>
          <w:b/>
          <w:bCs/>
          <w:i/>
          <w:color w:val="000000"/>
          <w:sz w:val="36"/>
          <w:szCs w:val="36"/>
        </w:rPr>
        <w:t xml:space="preserve">   стоящая машина.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Почему? Да потому что, заранее увидев при</w:t>
      </w:r>
      <w:r>
        <w:rPr>
          <w:color w:val="000000"/>
          <w:sz w:val="28"/>
          <w:szCs w:val="28"/>
        </w:rPr>
        <w:softHyphen/>
        <w:t>ближающийся автомобиль, пешеход, уступит ему дорогу. Стоящая же машина обманывает: она может закрывать собой идущую, ме</w:t>
      </w:r>
      <w:r w:rsidR="00874663">
        <w:rPr>
          <w:color w:val="000000"/>
          <w:sz w:val="28"/>
          <w:szCs w:val="28"/>
        </w:rPr>
        <w:t>ш</w:t>
      </w:r>
      <w:bookmarkStart w:id="0" w:name="_GoBack"/>
      <w:bookmarkEnd w:id="0"/>
      <w:r>
        <w:rPr>
          <w:color w:val="000000"/>
          <w:sz w:val="28"/>
          <w:szCs w:val="28"/>
        </w:rPr>
        <w:t>ает вовремя заметить опасность.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Нельзя выходить на дорогу из-за сто</w:t>
      </w:r>
      <w:r>
        <w:rPr>
          <w:color w:val="000000"/>
          <w:sz w:val="28"/>
          <w:szCs w:val="28"/>
        </w:rPr>
        <w:softHyphen/>
        <w:t>ящих машин. В крайнем случае, нужно осторожно выглянуть из-за стоящего автомобиля, убедиться, что опасности нет, и только тогда переходить улицу.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Понаблюдайте вместе с ре</w:t>
      </w:r>
      <w:r>
        <w:rPr>
          <w:color w:val="000000"/>
          <w:sz w:val="28"/>
          <w:szCs w:val="28"/>
        </w:rPr>
        <w:softHyphen/>
        <w:t>бенком за стоящими у края проезжей части машинами и обратите внимание малыша на тот момент, когда из-за стоящей машины внезапно появляется другая. Обрати</w:t>
      </w:r>
      <w:r>
        <w:rPr>
          <w:color w:val="000000"/>
          <w:sz w:val="28"/>
          <w:szCs w:val="28"/>
        </w:rPr>
        <w:softHyphen/>
        <w:t>те внимание ребенка на то, что стоящий на остановке автобус тоже мешает уви</w:t>
      </w:r>
      <w:r>
        <w:rPr>
          <w:color w:val="000000"/>
          <w:sz w:val="28"/>
          <w:szCs w:val="28"/>
        </w:rPr>
        <w:softHyphen/>
        <w:t>деть движущийся за ним   ав</w:t>
      </w:r>
      <w:r>
        <w:rPr>
          <w:color w:val="000000"/>
          <w:sz w:val="28"/>
          <w:szCs w:val="28"/>
        </w:rPr>
        <w:softHyphen/>
        <w:t>томобиль.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1620"/>
        </w:tabs>
        <w:autoSpaceDE w:val="0"/>
        <w:autoSpaceDN w:val="0"/>
        <w:adjustRightInd w:val="0"/>
        <w:ind w:left="1800" w:hanging="720"/>
        <w:jc w:val="both"/>
        <w:rPr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Не обходите стоящий автобус 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080"/>
        <w:jc w:val="both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            ни спереди, ни сзади!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080"/>
        <w:jc w:val="both"/>
        <w:rPr>
          <w:i/>
          <w:sz w:val="36"/>
          <w:szCs w:val="36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Стоящий автобус, как его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 обходили -  спереди или сзади, закрывает собой участок дороги, по которому в тот момент, когда вы решили ее перейти, может проезжать автомобиль</w:t>
      </w:r>
      <w:r>
        <w:rPr>
          <w:color w:val="000000"/>
          <w:sz w:val="26"/>
          <w:szCs w:val="26"/>
        </w:rPr>
        <w:t xml:space="preserve">.  </w:t>
      </w:r>
      <w:r>
        <w:rPr>
          <w:color w:val="000000"/>
          <w:sz w:val="28"/>
          <w:szCs w:val="28"/>
        </w:rPr>
        <w:t>Кроме того, люди возле остановки обычно спешат и забывают о безопас</w:t>
      </w:r>
      <w:r>
        <w:rPr>
          <w:color w:val="000000"/>
          <w:sz w:val="28"/>
          <w:szCs w:val="28"/>
        </w:rPr>
        <w:softHyphen/>
        <w:t>ности.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Надо подождать, пока автобус отъедет, или, переходя доро</w:t>
      </w:r>
      <w:r>
        <w:rPr>
          <w:color w:val="000000"/>
          <w:sz w:val="28"/>
          <w:szCs w:val="28"/>
        </w:rPr>
        <w:softHyphen/>
        <w:t>гу, отойти от него как можно дальше.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1620"/>
        </w:tabs>
        <w:autoSpaceDE w:val="0"/>
        <w:autoSpaceDN w:val="0"/>
        <w:adjustRightInd w:val="0"/>
        <w:ind w:hanging="960"/>
        <w:jc w:val="both"/>
        <w:rPr>
          <w:i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485900" cy="607568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7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i/>
          <w:color w:val="000000"/>
          <w:sz w:val="36"/>
          <w:szCs w:val="36"/>
        </w:rPr>
        <w:t>Умейте предвидеть скрытую опасность!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260"/>
        <w:jc w:val="both"/>
        <w:rPr>
          <w:i/>
          <w:sz w:val="36"/>
          <w:szCs w:val="36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Из-за какого-нибудь препят</w:t>
      </w:r>
      <w:r>
        <w:rPr>
          <w:color w:val="000000"/>
          <w:sz w:val="28"/>
          <w:szCs w:val="28"/>
        </w:rPr>
        <w:softHyphen/>
        <w:t>ствия (дом, стоящий автомобиль, забор, кусты и др.), мешающего видеть дорогу целиком, может неожиданно выехать машина.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перехода дороги нужно выбрать такое место, где ничто не помешает вам осмотреть ее. В крайнем случае, можно осторожно выг</w:t>
      </w:r>
      <w:r>
        <w:rPr>
          <w:color w:val="000000"/>
          <w:sz w:val="28"/>
          <w:szCs w:val="28"/>
        </w:rPr>
        <w:softHyphen/>
        <w:t>лянуть из-за помехи, убедиться, что опаснос</w:t>
      </w:r>
      <w:r>
        <w:rPr>
          <w:color w:val="000000"/>
          <w:sz w:val="28"/>
          <w:szCs w:val="28"/>
        </w:rPr>
        <w:softHyphen/>
        <w:t>ти нет, и только тогда переходить улицу.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1800"/>
        </w:tabs>
        <w:autoSpaceDE w:val="0"/>
        <w:autoSpaceDN w:val="0"/>
        <w:adjustRightInd w:val="0"/>
        <w:ind w:hanging="780"/>
        <w:jc w:val="both"/>
        <w:rPr>
          <w:i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 </w:t>
      </w:r>
      <w:r>
        <w:rPr>
          <w:b/>
          <w:bCs/>
          <w:i/>
          <w:color w:val="000000"/>
          <w:sz w:val="36"/>
          <w:szCs w:val="36"/>
        </w:rPr>
        <w:t xml:space="preserve">Машина приближается медленно. 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440"/>
        <w:jc w:val="both"/>
        <w:rPr>
          <w:b/>
          <w:bCs/>
          <w:i/>
          <w:color w:val="000000"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    И все же — надо пропустить ее!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440"/>
        <w:jc w:val="both"/>
        <w:rPr>
          <w:i/>
          <w:sz w:val="36"/>
          <w:szCs w:val="36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Медленно движущаяся машина может скры</w:t>
      </w:r>
      <w:r>
        <w:rPr>
          <w:color w:val="000000"/>
          <w:sz w:val="28"/>
          <w:szCs w:val="28"/>
        </w:rPr>
        <w:softHyphen/>
        <w:t xml:space="preserve">вать за собой автомобиль, идущий на большой скорости. Ребенок часто не подозревает, что за одной машиной может быть скрыта другая. 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1980"/>
        </w:tabs>
        <w:autoSpaceDE w:val="0"/>
        <w:autoSpaceDN w:val="0"/>
        <w:adjustRightInd w:val="0"/>
        <w:ind w:hanging="780"/>
        <w:jc w:val="both"/>
        <w:rPr>
          <w:b/>
          <w:i/>
          <w:color w:val="000000"/>
          <w:sz w:val="36"/>
          <w:szCs w:val="36"/>
        </w:rPr>
      </w:pPr>
      <w:r>
        <w:rPr>
          <w:b/>
          <w:i/>
          <w:color w:val="000000"/>
          <w:sz w:val="36"/>
          <w:szCs w:val="36"/>
        </w:rPr>
        <w:t>И у светофора можно встретить опасность!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440"/>
        <w:jc w:val="both"/>
        <w:rPr>
          <w:b/>
          <w:i/>
          <w:color w:val="000000"/>
          <w:sz w:val="36"/>
          <w:szCs w:val="36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 часто рассуждают так: «Машины еще стоят, водители меня видят и пропустят». Они ошибаются. Сразу после включения зеленого сигнала для водителей на переход может выехать автомобиль, который был не виден за стоящими машинами и шо</w:t>
      </w:r>
      <w:r>
        <w:rPr>
          <w:color w:val="000000"/>
          <w:sz w:val="28"/>
          <w:szCs w:val="28"/>
        </w:rPr>
        <w:softHyphen/>
        <w:t>фер которого не видит пешехода. Если погас зеленый сигнал светофора для пешеходов — нужно остановиться.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 на улицах городов мы постоян</w:t>
      </w:r>
      <w:r>
        <w:rPr>
          <w:color w:val="000000"/>
          <w:sz w:val="28"/>
          <w:szCs w:val="28"/>
        </w:rPr>
        <w:softHyphen/>
        <w:t>но сталкиваемся с тем, что водители авто</w:t>
      </w:r>
      <w:r>
        <w:rPr>
          <w:color w:val="000000"/>
          <w:sz w:val="28"/>
          <w:szCs w:val="28"/>
        </w:rPr>
        <w:softHyphen/>
        <w:t>мобилей нарушают правила движения: мчат</w:t>
      </w:r>
      <w:r>
        <w:rPr>
          <w:color w:val="000000"/>
          <w:sz w:val="28"/>
          <w:szCs w:val="28"/>
        </w:rPr>
        <w:softHyphen/>
        <w:t>ся на непозволительно высокой скорости, игнорируют сигналы светофора и знаки пе</w:t>
      </w:r>
      <w:r>
        <w:rPr>
          <w:color w:val="000000"/>
          <w:sz w:val="28"/>
          <w:szCs w:val="28"/>
        </w:rPr>
        <w:softHyphen/>
        <w:t>рехода. Поэтому недостаточно научить де</w:t>
      </w:r>
      <w:r>
        <w:rPr>
          <w:color w:val="000000"/>
          <w:sz w:val="28"/>
          <w:szCs w:val="28"/>
        </w:rPr>
        <w:softHyphen/>
        <w:t>тей ориентироваться только на зеленый сиг</w:t>
      </w:r>
      <w:r>
        <w:rPr>
          <w:color w:val="000000"/>
          <w:sz w:val="28"/>
          <w:szCs w:val="28"/>
        </w:rPr>
        <w:softHyphen/>
        <w:t>нал светофора. Переходя улицу, ребенок дол</w:t>
      </w:r>
      <w:r>
        <w:rPr>
          <w:color w:val="000000"/>
          <w:sz w:val="28"/>
          <w:szCs w:val="28"/>
        </w:rPr>
        <w:softHyphen/>
        <w:t>жен не только дождаться нужного света, но и убедиться в том, что все машины останови</w:t>
      </w:r>
      <w:r>
        <w:rPr>
          <w:color w:val="000000"/>
          <w:sz w:val="28"/>
          <w:szCs w:val="28"/>
        </w:rPr>
        <w:softHyphen/>
        <w:t>лись.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A8095B" w:rsidRDefault="00A8095B" w:rsidP="00A8095B">
      <w:pPr>
        <w:numPr>
          <w:ilvl w:val="0"/>
          <w:numId w:val="1"/>
        </w:numPr>
        <w:shd w:val="clear" w:color="auto" w:fill="FFFFFF"/>
        <w:tabs>
          <w:tab w:val="clear" w:pos="2220"/>
          <w:tab w:val="num" w:pos="2160"/>
        </w:tabs>
        <w:autoSpaceDE w:val="0"/>
        <w:autoSpaceDN w:val="0"/>
        <w:adjustRightInd w:val="0"/>
        <w:ind w:hanging="600"/>
        <w:jc w:val="both"/>
        <w:rPr>
          <w:b/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lastRenderedPageBreak/>
        <w:t xml:space="preserve">«Пустынную» улицу дети часто 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left="1620"/>
        <w:jc w:val="both"/>
        <w:rPr>
          <w:b/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            перебегают не глядя.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 улице, где машины появляются редко, дети их не опасаются, выбегают на дорогу, предварительно не осмотрев ее, и попадают под автомобиль.</w:t>
      </w:r>
    </w:p>
    <w:p w:rsidR="00A8095B" w:rsidRDefault="00A8095B" w:rsidP="00A8095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Вырабатывайте у ребенка привычку всегда перед выходом на дорогу, даже если на ней нет машин, приостановиться, оглядеться, прислушаться — и только тогда переходить улицу.</w:t>
      </w:r>
    </w:p>
    <w:p w:rsidR="008B61D5" w:rsidRDefault="008B61D5" w:rsidP="00F83AD5">
      <w:pPr>
        <w:jc w:val="center"/>
      </w:pPr>
    </w:p>
    <w:p w:rsidR="00F83AD5" w:rsidRDefault="00F83AD5" w:rsidP="00F83AD5">
      <w:pPr>
        <w:numPr>
          <w:ilvl w:val="0"/>
          <w:numId w:val="2"/>
        </w:numPr>
        <w:shd w:val="clear" w:color="auto" w:fill="FFFFFF"/>
        <w:tabs>
          <w:tab w:val="clear" w:pos="2220"/>
          <w:tab w:val="num" w:pos="2160"/>
        </w:tabs>
        <w:autoSpaceDE w:val="0"/>
        <w:autoSpaceDN w:val="0"/>
        <w:adjustRightInd w:val="0"/>
        <w:ind w:hanging="600"/>
        <w:jc w:val="both"/>
        <w:rPr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Арки и выезды из дворов — </w:t>
      </w:r>
    </w:p>
    <w:p w:rsidR="00F83AD5" w:rsidRDefault="00F83AD5" w:rsidP="00F83AD5">
      <w:pPr>
        <w:shd w:val="clear" w:color="auto" w:fill="FFFFFF"/>
        <w:autoSpaceDE w:val="0"/>
        <w:autoSpaceDN w:val="0"/>
        <w:adjustRightInd w:val="0"/>
        <w:jc w:val="both"/>
        <w:rPr>
          <w:i/>
          <w:sz w:val="36"/>
          <w:szCs w:val="36"/>
        </w:rPr>
      </w:pPr>
      <w:r>
        <w:rPr>
          <w:b/>
          <w:bCs/>
          <w:i/>
          <w:color w:val="000000"/>
          <w:sz w:val="36"/>
          <w:szCs w:val="36"/>
        </w:rPr>
        <w:t xml:space="preserve">                места повышенной скрытой опасности.</w:t>
      </w:r>
    </w:p>
    <w:p w:rsidR="00F83AD5" w:rsidRDefault="00F83AD5" w:rsidP="00F83AD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83AD5" w:rsidRDefault="00F83AD5" w:rsidP="00F83AD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больших городах местом повышенной опасности являются арки, через которые из глубины дворов на проезжую часть выезжают машины. Недопустимо, чтобы ребенок бежал мимо такой арки впереди взрослого: его не</w:t>
      </w:r>
      <w:r>
        <w:rPr>
          <w:color w:val="000000"/>
          <w:sz w:val="28"/>
          <w:szCs w:val="28"/>
        </w:rPr>
        <w:softHyphen/>
        <w:t>обходимо держать за руку.</w:t>
      </w:r>
    </w:p>
    <w:p w:rsidR="00F83AD5" w:rsidRDefault="00F83AD5" w:rsidP="00F83AD5">
      <w:pPr>
        <w:jc w:val="both"/>
        <w:rPr>
          <w:rFonts w:ascii="Arial" w:hAnsi="Arial" w:cs="Arial"/>
          <w:b/>
          <w:color w:val="393939"/>
          <w:sz w:val="32"/>
          <w:szCs w:val="32"/>
        </w:rPr>
      </w:pPr>
    </w:p>
    <w:p w:rsidR="00F83AD5" w:rsidRDefault="00F83AD5" w:rsidP="00F83AD5">
      <w:pPr>
        <w:jc w:val="both"/>
        <w:rPr>
          <w:rFonts w:ascii="Arial" w:hAnsi="Arial" w:cs="Arial"/>
          <w:b/>
          <w:color w:val="393939"/>
          <w:sz w:val="32"/>
          <w:szCs w:val="32"/>
        </w:rPr>
      </w:pPr>
    </w:p>
    <w:p w:rsidR="00F83AD5" w:rsidRDefault="00F83AD5" w:rsidP="00F83AD5">
      <w:pPr>
        <w:jc w:val="center"/>
      </w:pPr>
    </w:p>
    <w:sectPr w:rsidR="00F83AD5" w:rsidSect="008B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9pt;height:12.9pt" o:bullet="t">
        <v:imagedata r:id="rId1" o:title="BD21306_"/>
      </v:shape>
    </w:pict>
  </w:numPicBullet>
  <w:abstractNum w:abstractNumId="0">
    <w:nsid w:val="1D4A64B9"/>
    <w:multiLevelType w:val="hybridMultilevel"/>
    <w:tmpl w:val="28A21A92"/>
    <w:lvl w:ilvl="0" w:tplc="22B0FA90">
      <w:start w:val="1"/>
      <w:numFmt w:val="bullet"/>
      <w:lvlText w:val=""/>
      <w:lvlPicBulletId w:val="0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A07F20"/>
    <w:multiLevelType w:val="hybridMultilevel"/>
    <w:tmpl w:val="BCB4C770"/>
    <w:lvl w:ilvl="0" w:tplc="22B0FA90">
      <w:start w:val="1"/>
      <w:numFmt w:val="bullet"/>
      <w:lvlText w:val=""/>
      <w:lvlPicBulletId w:val="0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5B"/>
    <w:rsid w:val="000010ED"/>
    <w:rsid w:val="0016181E"/>
    <w:rsid w:val="00666EC5"/>
    <w:rsid w:val="00710A99"/>
    <w:rsid w:val="00777362"/>
    <w:rsid w:val="008038DC"/>
    <w:rsid w:val="00874663"/>
    <w:rsid w:val="008B61D5"/>
    <w:rsid w:val="008C3331"/>
    <w:rsid w:val="009D192E"/>
    <w:rsid w:val="00A8095B"/>
    <w:rsid w:val="00C973CF"/>
    <w:rsid w:val="00CA715B"/>
    <w:rsid w:val="00E17AA3"/>
    <w:rsid w:val="00F8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241-user</cp:lastModifiedBy>
  <cp:revision>2</cp:revision>
  <dcterms:created xsi:type="dcterms:W3CDTF">2017-10-18T05:43:00Z</dcterms:created>
  <dcterms:modified xsi:type="dcterms:W3CDTF">2017-10-18T05:43:00Z</dcterms:modified>
</cp:coreProperties>
</file>