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64A5" w:rsidRPr="00402D40" w:rsidRDefault="002A0B73" w:rsidP="002A0B73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02D40">
        <w:rPr>
          <w:rFonts w:ascii="Times New Roman" w:hAnsi="Times New Roman" w:cs="Times New Roman"/>
          <w:color w:val="FF0000"/>
          <w:sz w:val="40"/>
          <w:szCs w:val="40"/>
        </w:rPr>
        <w:t>Утренник «Осень в гости к нам пришла»</w:t>
      </w:r>
    </w:p>
    <w:p w:rsidR="002A0B73" w:rsidRDefault="002A0B73" w:rsidP="002A0B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B73" w:rsidRPr="002A0B73" w:rsidRDefault="002A0B73" w:rsidP="002A0B73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A0B7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Если на деревьях листья пожелтели,</w:t>
      </w:r>
    </w:p>
    <w:p w:rsidR="002A0B73" w:rsidRPr="002A0B73" w:rsidRDefault="002A0B73" w:rsidP="002A0B73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A0B73">
        <w:rPr>
          <w:rFonts w:ascii="Times New Roman" w:hAnsi="Times New Roman" w:cs="Times New Roman"/>
          <w:color w:val="FF0000"/>
          <w:sz w:val="28"/>
          <w:szCs w:val="28"/>
        </w:rPr>
        <w:t xml:space="preserve">Если в край далекий птицы </w:t>
      </w:r>
    </w:p>
    <w:p w:rsidR="002A0B73" w:rsidRPr="002A0B73" w:rsidRDefault="002A0B73" w:rsidP="002A0B73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A0B73">
        <w:rPr>
          <w:rFonts w:ascii="Times New Roman" w:hAnsi="Times New Roman" w:cs="Times New Roman"/>
          <w:color w:val="FF0000"/>
          <w:sz w:val="28"/>
          <w:szCs w:val="28"/>
        </w:rPr>
        <w:t>улетели,</w:t>
      </w:r>
    </w:p>
    <w:p w:rsidR="002A0B73" w:rsidRPr="002A0B73" w:rsidRDefault="002A0B73" w:rsidP="002A0B73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A0B73">
        <w:rPr>
          <w:rFonts w:ascii="Times New Roman" w:hAnsi="Times New Roman" w:cs="Times New Roman"/>
          <w:color w:val="FF0000"/>
          <w:sz w:val="28"/>
          <w:szCs w:val="28"/>
        </w:rPr>
        <w:t>Если небо хмурое, если</w:t>
      </w:r>
    </w:p>
    <w:p w:rsidR="002A0B73" w:rsidRPr="002A0B73" w:rsidRDefault="002A0B73" w:rsidP="002A0B73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A0B73">
        <w:rPr>
          <w:rFonts w:ascii="Times New Roman" w:hAnsi="Times New Roman" w:cs="Times New Roman"/>
          <w:color w:val="FF0000"/>
          <w:sz w:val="28"/>
          <w:szCs w:val="28"/>
        </w:rPr>
        <w:t>Дождик льется.</w:t>
      </w:r>
    </w:p>
    <w:p w:rsidR="002A0B73" w:rsidRPr="002A0B73" w:rsidRDefault="002A0B73" w:rsidP="002A0B73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A0B73">
        <w:rPr>
          <w:rFonts w:ascii="Times New Roman" w:hAnsi="Times New Roman" w:cs="Times New Roman"/>
          <w:color w:val="FF0000"/>
          <w:sz w:val="28"/>
          <w:szCs w:val="28"/>
        </w:rPr>
        <w:t>Это время года ОСЕНЬЮ зовется!</w:t>
      </w:r>
    </w:p>
    <w:p w:rsidR="002A0B73" w:rsidRDefault="002A0B73" w:rsidP="002A0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B73" w:rsidRDefault="002A0B73" w:rsidP="002A0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B73" w:rsidRDefault="00402D40" w:rsidP="002A0B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E02E8">
        <w:rPr>
          <w:rFonts w:ascii="Times New Roman" w:hAnsi="Times New Roman" w:cs="Times New Roman"/>
          <w:sz w:val="28"/>
          <w:szCs w:val="28"/>
        </w:rPr>
        <w:t xml:space="preserve"> Октября в группе «Малыши» и «Лучики» прошел осенний праздник. Дети читали стихи, исполняли песни, танцевали. К ребятам приходила в гости красавица «Осень», с которой дети танцевали и играли. Так же на праздник прибегал зайчик играл и веселился вместе с детками. </w:t>
      </w:r>
    </w:p>
    <w:p w:rsidR="004E02E8" w:rsidRDefault="004E02E8" w:rsidP="002A0B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в детском саду – это всегда удивительные чудеса, волшебные краски, звонкий смех воспитанников, море улыбок и веселья. Хоть и говорят, что осень унылая пора, но дети как никто другой, способны радоваться </w:t>
      </w:r>
      <w:r w:rsidR="002B68EF">
        <w:rPr>
          <w:rFonts w:ascii="Times New Roman" w:hAnsi="Times New Roman" w:cs="Times New Roman"/>
          <w:sz w:val="28"/>
          <w:szCs w:val="28"/>
        </w:rPr>
        <w:t>шороху золотистых опавших листьев под ногами, дождику, под которым так интересно гулять под зонтиком. Мероприятие было веселым, ярким, увлекательным. Воспитанники получили много позитивных эмоций. В Завершения праздника «Осень» угостила всех ребят сочными, вкусными яблоками.</w:t>
      </w:r>
    </w:p>
    <w:p w:rsidR="00C54A3E" w:rsidRPr="002A0B73" w:rsidRDefault="00C54A3E" w:rsidP="002A0B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347345</wp:posOffset>
            </wp:positionV>
            <wp:extent cx="4705350" cy="3528887"/>
            <wp:effectExtent l="0" t="0" r="0" b="0"/>
            <wp:wrapThrough wrapText="bothSides">
              <wp:wrapPolygon edited="0">
                <wp:start x="0" y="0"/>
                <wp:lineTo x="0" y="21456"/>
                <wp:lineTo x="21513" y="21456"/>
                <wp:lineTo x="21513" y="0"/>
                <wp:lineTo x="0" y="0"/>
              </wp:wrapPolygon>
            </wp:wrapThrough>
            <wp:docPr id="43332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4A3E" w:rsidRPr="002A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19"/>
    <w:rsid w:val="000F11B8"/>
    <w:rsid w:val="00175A65"/>
    <w:rsid w:val="002A0B73"/>
    <w:rsid w:val="002B68EF"/>
    <w:rsid w:val="00402D40"/>
    <w:rsid w:val="004E02E8"/>
    <w:rsid w:val="00620919"/>
    <w:rsid w:val="00863E6F"/>
    <w:rsid w:val="008A5703"/>
    <w:rsid w:val="008B2833"/>
    <w:rsid w:val="00931493"/>
    <w:rsid w:val="00990BA7"/>
    <w:rsid w:val="00992866"/>
    <w:rsid w:val="00A21EBE"/>
    <w:rsid w:val="00B14C9E"/>
    <w:rsid w:val="00C54A3E"/>
    <w:rsid w:val="00E464A5"/>
    <w:rsid w:val="00E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0F90"/>
  <w15:chartTrackingRefBased/>
  <w15:docId w15:val="{54185D48-E884-410F-AF77-BFD57DA1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A2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A2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2024-01-09T17:59:00Z</dcterms:created>
  <dcterms:modified xsi:type="dcterms:W3CDTF">2024-10-08T23:55:00Z</dcterms:modified>
</cp:coreProperties>
</file>